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D103" w14:textId="77777777" w:rsidR="008650B4" w:rsidRDefault="008650B4">
      <w:pPr>
        <w:pStyle w:val="Title"/>
        <w:rPr>
          <w:u w:val="single"/>
        </w:rPr>
      </w:pPr>
      <w:r>
        <w:rPr>
          <w:u w:val="single"/>
        </w:rPr>
        <w:t>MBE Innovator Award</w:t>
      </w:r>
    </w:p>
    <w:p w14:paraId="21C50CE6" w14:textId="77777777" w:rsidR="00970AD4" w:rsidRDefault="00970AD4">
      <w:pPr>
        <w:jc w:val="center"/>
        <w:rPr>
          <w:rFonts w:ascii="Times New Roman" w:hAnsi="Times New Roman"/>
          <w:bCs/>
          <w:sz w:val="28"/>
        </w:rPr>
      </w:pPr>
    </w:p>
    <w:p w14:paraId="1F8C9EDD" w14:textId="77777777" w:rsidR="008650B4" w:rsidRDefault="008650B4">
      <w:pPr>
        <w:rPr>
          <w:rFonts w:ascii="Times New Roman" w:hAnsi="Times New Roman"/>
        </w:rPr>
      </w:pPr>
    </w:p>
    <w:p w14:paraId="70B73D74" w14:textId="77777777" w:rsidR="00970AD4" w:rsidRPr="00970AD4" w:rsidRDefault="00970AD4" w:rsidP="00970AD4">
      <w:pPr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>The North America MBE Advisory Board and Veeco are proud to co-present The MBE Innovator Award, established in 2004.  It is to recognize individuals whose in</w:t>
      </w:r>
      <w:r w:rsidR="005E544B">
        <w:rPr>
          <w:rFonts w:ascii="Times New Roman" w:hAnsi="Times New Roman"/>
          <w:sz w:val="24"/>
        </w:rPr>
        <w:t xml:space="preserve">novative work has significantly </w:t>
      </w:r>
      <w:r w:rsidRPr="00970AD4">
        <w:rPr>
          <w:rFonts w:ascii="Times New Roman" w:hAnsi="Times New Roman"/>
          <w:sz w:val="24"/>
        </w:rPr>
        <w:t xml:space="preserve">advanced the field of molecular beam epitaxy (MBE). Individuals must have outstanding credentials, and their innovative work must have had/or be having a significant impact on the advancement of MBE technology in one (or more) of the following four categories: </w:t>
      </w:r>
    </w:p>
    <w:p w14:paraId="40BD7BAF" w14:textId="77777777" w:rsidR="00970AD4" w:rsidRPr="005E544B" w:rsidRDefault="005E544B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70AD4" w:rsidRPr="005E544B">
        <w:rPr>
          <w:rFonts w:ascii="Times New Roman" w:hAnsi="Times New Roman"/>
          <w:sz w:val="24"/>
        </w:rPr>
        <w:t xml:space="preserve">aterials Research </w:t>
      </w:r>
    </w:p>
    <w:p w14:paraId="403EBBD2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Development </w:t>
      </w:r>
    </w:p>
    <w:p w14:paraId="41B83990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Commercialization </w:t>
      </w:r>
    </w:p>
    <w:p w14:paraId="53850DB9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Equipment Development</w:t>
      </w:r>
    </w:p>
    <w:p w14:paraId="326C45D4" w14:textId="77777777" w:rsidR="00970AD4" w:rsidRPr="00970AD4" w:rsidRDefault="00970AD4" w:rsidP="00970AD4">
      <w:pPr>
        <w:rPr>
          <w:rFonts w:ascii="Times New Roman" w:hAnsi="Times New Roman"/>
          <w:sz w:val="24"/>
        </w:rPr>
      </w:pPr>
    </w:p>
    <w:p w14:paraId="7EBFA4C3" w14:textId="77777777" w:rsidR="005E544B" w:rsidRDefault="00970AD4" w:rsidP="00970AD4">
      <w:pPr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>The award consists of a plaque and a check of $3,000.</w:t>
      </w:r>
    </w:p>
    <w:p w14:paraId="1920C960" w14:textId="77777777" w:rsidR="005E544B" w:rsidRDefault="005E544B" w:rsidP="00970AD4">
      <w:pPr>
        <w:rPr>
          <w:rFonts w:ascii="Times New Roman" w:hAnsi="Times New Roman"/>
          <w:sz w:val="24"/>
        </w:rPr>
      </w:pPr>
    </w:p>
    <w:p w14:paraId="19DA1728" w14:textId="3F036595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  <w:r w:rsidRPr="00970AD4">
        <w:rPr>
          <w:rFonts w:ascii="Times New Roman" w:hAnsi="Times New Roman"/>
          <w:sz w:val="24"/>
          <w:szCs w:val="24"/>
        </w:rPr>
        <w:t xml:space="preserve">E-Mail this nomination form and supporting material by </w:t>
      </w:r>
      <w:r w:rsidR="0083517E">
        <w:rPr>
          <w:rFonts w:ascii="Times New Roman" w:hAnsi="Times New Roman"/>
          <w:sz w:val="24"/>
          <w:szCs w:val="24"/>
        </w:rPr>
        <w:t>July 15</w:t>
      </w:r>
      <w:r w:rsidR="00AE0500">
        <w:rPr>
          <w:rFonts w:ascii="Times New Roman" w:hAnsi="Times New Roman"/>
          <w:sz w:val="24"/>
          <w:szCs w:val="24"/>
        </w:rPr>
        <w:t xml:space="preserve"> </w:t>
      </w:r>
      <w:r w:rsidR="005E544B">
        <w:rPr>
          <w:rFonts w:ascii="Times New Roman" w:hAnsi="Times New Roman"/>
          <w:sz w:val="24"/>
          <w:szCs w:val="24"/>
        </w:rPr>
        <w:t>of this year</w:t>
      </w:r>
      <w:r w:rsidRPr="00970AD4">
        <w:rPr>
          <w:rFonts w:ascii="Times New Roman" w:hAnsi="Times New Roman"/>
          <w:sz w:val="24"/>
          <w:szCs w:val="24"/>
        </w:rPr>
        <w:t xml:space="preserve"> to: </w:t>
      </w:r>
    </w:p>
    <w:p w14:paraId="5EB7249C" w14:textId="7777777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</w:p>
    <w:p w14:paraId="472B1767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Prof. Yong-Hang Zhang</w:t>
      </w:r>
    </w:p>
    <w:p w14:paraId="5B2DA4DB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Chair, NAMBE Advisory Board</w:t>
      </w:r>
    </w:p>
    <w:p w14:paraId="011A489E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bCs/>
          <w:sz w:val="24"/>
          <w:szCs w:val="24"/>
        </w:rPr>
        <w:t>School of Electrical, Computer and Energy Engineering</w:t>
      </w:r>
    </w:p>
    <w:p w14:paraId="68608DD1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Arizona State University </w:t>
      </w:r>
      <w:r w:rsidRPr="00CF7AFD">
        <w:rPr>
          <w:rFonts w:ascii="Times New Roman" w:hAnsi="Times New Roman"/>
          <w:sz w:val="24"/>
          <w:szCs w:val="24"/>
        </w:rPr>
        <w:br/>
        <w:t>Electrical Eng. ERC 140 </w:t>
      </w:r>
      <w:r w:rsidRPr="00CF7AFD">
        <w:rPr>
          <w:rFonts w:ascii="Times New Roman" w:hAnsi="Times New Roman"/>
          <w:sz w:val="24"/>
          <w:szCs w:val="24"/>
        </w:rPr>
        <w:br/>
        <w:t>Tempe, AZ 85287-5706</w:t>
      </w:r>
    </w:p>
    <w:p w14:paraId="5B2D8283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</w:p>
    <w:p w14:paraId="7BF4BCFE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Tel: (480) 965-2562</w:t>
      </w:r>
      <w:r w:rsidRPr="00CF7AFD">
        <w:rPr>
          <w:rFonts w:ascii="Times New Roman" w:hAnsi="Times New Roman"/>
          <w:sz w:val="24"/>
          <w:szCs w:val="24"/>
        </w:rPr>
        <w:br/>
        <w:t>Fax: (480) 965-0775</w:t>
      </w:r>
    </w:p>
    <w:p w14:paraId="77036191" w14:textId="77777777" w:rsidR="00CF7AFD" w:rsidRPr="00CF7AFD" w:rsidRDefault="0083517E" w:rsidP="00CF7AFD">
      <w:pPr>
        <w:ind w:left="1170"/>
        <w:rPr>
          <w:rFonts w:ascii="Times New Roman" w:hAnsi="Times New Roman"/>
          <w:sz w:val="24"/>
          <w:szCs w:val="24"/>
        </w:rPr>
      </w:pPr>
      <w:hyperlink r:id="rId6" w:history="1">
        <w:r w:rsidR="00CF7AFD" w:rsidRPr="00CF7AFD">
          <w:rPr>
            <w:rStyle w:val="Hyperlink"/>
            <w:rFonts w:ascii="Times New Roman" w:hAnsi="Times New Roman"/>
            <w:sz w:val="24"/>
            <w:szCs w:val="24"/>
          </w:rPr>
          <w:t>yhzhang@asu.edu</w:t>
        </w:r>
      </w:hyperlink>
    </w:p>
    <w:p w14:paraId="48B5757B" w14:textId="77777777" w:rsidR="00970AD4" w:rsidRPr="00970AD4" w:rsidRDefault="008650B4" w:rsidP="00CF7A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970AD4">
        <w:rPr>
          <w:rFonts w:ascii="Times New Roman" w:hAnsi="Times New Roman"/>
          <w:b/>
        </w:rPr>
        <w:br w:type="page"/>
      </w:r>
      <w:r w:rsidR="00970AD4" w:rsidRPr="00970AD4">
        <w:rPr>
          <w:rFonts w:ascii="Times New Roman" w:hAnsi="Times New Roman"/>
          <w:b/>
          <w:sz w:val="28"/>
          <w:u w:val="single"/>
        </w:rPr>
        <w:lastRenderedPageBreak/>
        <w:t>MBE Innovator Award Nomination Form</w:t>
      </w:r>
    </w:p>
    <w:p w14:paraId="7468D9DB" w14:textId="77777777" w:rsidR="00970AD4" w:rsidRDefault="00970AD4" w:rsidP="00970AD4">
      <w:pPr>
        <w:jc w:val="center"/>
        <w:rPr>
          <w:rFonts w:ascii="Times New Roman" w:hAnsi="Times New Roman"/>
          <w:b/>
        </w:rPr>
      </w:pPr>
    </w:p>
    <w:p w14:paraId="757A8F28" w14:textId="31E9B7E3" w:rsidR="00970AD4" w:rsidRDefault="00970AD4" w:rsidP="00970AD4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Sponsor</w:t>
      </w:r>
      <w:r w:rsidR="00CF7AFD">
        <w:rPr>
          <w:rFonts w:ascii="Times New Roman" w:hAnsi="Times New Roman"/>
          <w:bCs/>
          <w:sz w:val="28"/>
        </w:rPr>
        <w:t>ed</w:t>
      </w:r>
      <w:r>
        <w:rPr>
          <w:rFonts w:ascii="Times New Roman" w:hAnsi="Times New Roman"/>
          <w:bCs/>
          <w:sz w:val="28"/>
        </w:rPr>
        <w:t xml:space="preserve"> by: Veeco</w:t>
      </w:r>
    </w:p>
    <w:p w14:paraId="79D2E13F" w14:textId="77777777" w:rsidR="00970AD4" w:rsidRDefault="00970AD4" w:rsidP="005E544B">
      <w:pPr>
        <w:rPr>
          <w:rFonts w:ascii="Times New Roman" w:hAnsi="Times New Roman"/>
        </w:rPr>
      </w:pPr>
    </w:p>
    <w:p w14:paraId="2A18277F" w14:textId="277A6155" w:rsidR="00970AD4" w:rsidRDefault="005E544B" w:rsidP="00970AD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Deadline: </w:t>
      </w:r>
      <w:r w:rsidR="0083517E">
        <w:rPr>
          <w:rFonts w:ascii="Times New Roman" w:hAnsi="Times New Roman"/>
          <w:b/>
          <w:i/>
          <w:sz w:val="24"/>
        </w:rPr>
        <w:t>July 15</w:t>
      </w: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,</w:t>
      </w:r>
      <w:r w:rsidR="00AE0500">
        <w:rPr>
          <w:rFonts w:ascii="Times New Roman" w:hAnsi="Times New Roman"/>
          <w:b/>
          <w:i/>
          <w:sz w:val="24"/>
        </w:rPr>
        <w:t xml:space="preserve"> 201</w:t>
      </w:r>
      <w:r w:rsidR="00CF7AFD">
        <w:rPr>
          <w:rFonts w:ascii="Times New Roman" w:hAnsi="Times New Roman"/>
          <w:b/>
          <w:i/>
          <w:sz w:val="24"/>
        </w:rPr>
        <w:t>9</w:t>
      </w:r>
    </w:p>
    <w:p w14:paraId="7BB0057B" w14:textId="77777777" w:rsidR="008650B4" w:rsidRDefault="008650B4">
      <w:pPr>
        <w:rPr>
          <w:rFonts w:ascii="Times New Roman" w:hAnsi="Times New Roman"/>
          <w:sz w:val="32"/>
        </w:rPr>
      </w:pPr>
    </w:p>
    <w:p w14:paraId="2ACF316D" w14:textId="7777777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>
        <w:rPr>
          <w:rFonts w:ascii="Times New Roman" w:hAnsi="Times New Roman"/>
          <w:sz w:val="24"/>
          <w:lang w:val="en-US"/>
        </w:rPr>
        <w:tab/>
        <w:t>Nominee Contact Information:</w:t>
      </w:r>
    </w:p>
    <w:p w14:paraId="69A7F23F" w14:textId="77777777" w:rsidR="008650B4" w:rsidRDefault="008650B4">
      <w:pPr>
        <w:rPr>
          <w:rFonts w:ascii="Times New Roman" w:hAnsi="Times New Roman"/>
        </w:rPr>
      </w:pPr>
    </w:p>
    <w:p w14:paraId="6B0537F2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Name of Nominee:</w:t>
      </w:r>
    </w:p>
    <w:p w14:paraId="42402F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3720E4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9AEBD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55C75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Address:</w:t>
      </w:r>
    </w:p>
    <w:p w14:paraId="00CBEA62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29EB6C6C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47AB3544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E27425E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Phone: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Fax: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1329C50D" w14:textId="77777777" w:rsidR="008650B4" w:rsidRPr="005E544B" w:rsidRDefault="008650B4">
      <w:pPr>
        <w:rPr>
          <w:rFonts w:ascii="Times New Roman" w:hAnsi="Times New Roman"/>
          <w:sz w:val="28"/>
        </w:rPr>
      </w:pPr>
    </w:p>
    <w:p w14:paraId="44794057" w14:textId="77777777" w:rsidR="00075F5C" w:rsidRPr="00075F5C" w:rsidRDefault="008650B4">
      <w:pPr>
        <w:spacing w:line="360" w:lineRule="auto"/>
        <w:rPr>
          <w:rFonts w:ascii="Times New Roman" w:hAnsi="Times New Roman"/>
          <w:u w:val="single"/>
        </w:rPr>
      </w:pPr>
      <w:r w:rsidRPr="005E544B">
        <w:rPr>
          <w:rFonts w:ascii="Times New Roman" w:hAnsi="Times New Roman"/>
          <w:sz w:val="24"/>
        </w:rPr>
        <w:t>Proposed Award Citation (25 words or less):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A6216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25D0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512606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Academic Background:</w:t>
      </w:r>
    </w:p>
    <w:p w14:paraId="3D096739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CC9CFB3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Co</w:t>
      </w:r>
      <w:r w:rsidR="005E544B">
        <w:rPr>
          <w:rFonts w:ascii="Times New Roman" w:hAnsi="Times New Roman"/>
          <w:sz w:val="24"/>
        </w:rPr>
        <w:t>llege or University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  <w:t>Location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>Major Field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Degree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Year</w:t>
      </w:r>
    </w:p>
    <w:p w14:paraId="5531BF46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083B193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74049B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4859C2E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6962F2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A9C610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C426225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9BBE5C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86BEACC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Employment Background:</w:t>
      </w:r>
    </w:p>
    <w:p w14:paraId="5F1B8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D46F324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Dates</w:t>
      </w:r>
    </w:p>
    <w:p w14:paraId="65EA86E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145B85C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ABE91F7" w14:textId="77777777" w:rsidR="008650B4" w:rsidRDefault="008650B4">
      <w:pPr>
        <w:rPr>
          <w:rFonts w:ascii="Times New Roman" w:hAnsi="Times New Roman"/>
        </w:rPr>
      </w:pPr>
    </w:p>
    <w:p w14:paraId="1BF283F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1BDE018" w14:textId="77777777" w:rsidR="008650B4" w:rsidRDefault="008650B4">
      <w:pPr>
        <w:rPr>
          <w:rFonts w:ascii="Times New Roman" w:hAnsi="Times New Roman"/>
        </w:rPr>
      </w:pPr>
    </w:p>
    <w:p w14:paraId="2C4ABD21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A466E9C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B0E256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8BE7667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Honors and awards</w:t>
      </w:r>
    </w:p>
    <w:p w14:paraId="7DD122E8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5B352826" w14:textId="77777777" w:rsidR="008650B4" w:rsidRDefault="008650B4">
      <w:pPr>
        <w:rPr>
          <w:rFonts w:ascii="Times New Roman" w:hAnsi="Times New Roman"/>
        </w:rPr>
      </w:pPr>
    </w:p>
    <w:p w14:paraId="21521C0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60A6420" w14:textId="77777777" w:rsidR="008650B4" w:rsidRDefault="008650B4">
      <w:pPr>
        <w:rPr>
          <w:rFonts w:ascii="Times New Roman" w:hAnsi="Times New Roman"/>
        </w:rPr>
      </w:pPr>
    </w:p>
    <w:p w14:paraId="37B01E2E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A829C8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</w:p>
    <w:p w14:paraId="7FBBF4BB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>
        <w:rPr>
          <w:rFonts w:ascii="Times New Roman" w:hAnsi="Times New Roman"/>
          <w:lang w:val="en-US"/>
        </w:rPr>
        <w:tab/>
        <w:t>Nominator Contact Information:</w:t>
      </w:r>
    </w:p>
    <w:p w14:paraId="68A8965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69CF49B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Name:</w:t>
      </w:r>
    </w:p>
    <w:p w14:paraId="6E60A61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CD09AA6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C9812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26BE35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Address:</w:t>
      </w:r>
    </w:p>
    <w:p w14:paraId="7FFD99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EFDABF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24B9ED2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BCCD322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Fax: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E-mail:</w:t>
      </w:r>
    </w:p>
    <w:p w14:paraId="4BCC758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7DC57C07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Signature:</w:t>
      </w:r>
    </w:p>
    <w:p w14:paraId="1C341D65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1658611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79282EE" w14:textId="77777777" w:rsidR="008650B4" w:rsidRDefault="008650B4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  <w:t>Endorsers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maximum of three; include name, affiliation, phone no., and e-mail address</w:t>
      </w:r>
      <w:r>
        <w:rPr>
          <w:rFonts w:ascii="Times New Roman" w:hAnsi="Times New Roman"/>
          <w:sz w:val="24"/>
        </w:rPr>
        <w:t>):</w:t>
      </w:r>
    </w:p>
    <w:p w14:paraId="2AB5C5CB" w14:textId="77777777" w:rsidR="008650B4" w:rsidRDefault="005E544B">
      <w:pP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ab/>
        <w:t>The letters from the endorsers should not exceed 2 pages.</w:t>
      </w:r>
    </w:p>
    <w:p w14:paraId="1A71D4B7" w14:textId="77777777" w:rsidR="00075F5C" w:rsidRPr="005E544B" w:rsidRDefault="00075F5C">
      <w:pPr>
        <w:tabs>
          <w:tab w:val="left" w:pos="426"/>
        </w:tabs>
        <w:rPr>
          <w:rFonts w:ascii="Times New Roman" w:hAnsi="Times New Roman"/>
          <w:sz w:val="24"/>
        </w:rPr>
      </w:pPr>
    </w:p>
    <w:p w14:paraId="1BFA2D66" w14:textId="77777777" w:rsidR="008650B4" w:rsidRDefault="008650B4">
      <w:pPr>
        <w:pStyle w:val="Abkrzungen"/>
        <w:pBdr>
          <w:bottom w:val="single" w:sz="6" w:space="1" w:color="auto"/>
        </w:pBdr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67AC6F61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D39C77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CA5D0F0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04D3D3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E321908" w14:textId="77777777" w:rsidR="008650B4" w:rsidRDefault="008650B4">
      <w:pPr>
        <w:pStyle w:val="Abkrzungen"/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22F72EA3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FC4D7D0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Concise Description of </w:t>
      </w:r>
      <w:r>
        <w:rPr>
          <w:rFonts w:ascii="Times New Roman" w:hAnsi="Times New Roman"/>
          <w:b/>
          <w:sz w:val="24"/>
        </w:rPr>
        <w:t>Specific MBE Innovations of the Nominee</w:t>
      </w:r>
      <w:r>
        <w:rPr>
          <w:rFonts w:ascii="Times New Roman" w:hAnsi="Times New Roman" w:hint="eastAsia"/>
          <w:b/>
          <w:sz w:val="24"/>
        </w:rPr>
        <w:t xml:space="preserve"> and Their Impact </w:t>
      </w:r>
      <w:r>
        <w:rPr>
          <w:rFonts w:ascii="Times New Roman" w:hAnsi="Times New Roman"/>
          <w:b/>
          <w:sz w:val="24"/>
        </w:rPr>
        <w:t xml:space="preserve">on MBE Technology </w:t>
      </w:r>
      <w:r>
        <w:rPr>
          <w:rFonts w:ascii="Times New Roman" w:hAnsi="Times New Roman" w:hint="eastAsia"/>
          <w:b/>
          <w:sz w:val="24"/>
        </w:rPr>
        <w:t>(less than one printed page or 400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words)</w:t>
      </w:r>
    </w:p>
    <w:p w14:paraId="3D98340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1310FF4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0E1E47F9" w14:textId="77777777" w:rsidR="008650B4" w:rsidRDefault="008650B4">
      <w:pPr>
        <w:tabs>
          <w:tab w:val="left" w:pos="426"/>
        </w:tabs>
      </w:pPr>
    </w:p>
    <w:p w14:paraId="3ABBD4A1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List of Selected Major </w:t>
      </w:r>
      <w:r>
        <w:rPr>
          <w:rFonts w:ascii="Times New Roman" w:hAnsi="Times New Roman"/>
          <w:b/>
          <w:sz w:val="24"/>
        </w:rPr>
        <w:t>Publications</w:t>
      </w:r>
      <w:r>
        <w:rPr>
          <w:rFonts w:ascii="Times New Roman" w:hAnsi="Times New Roman" w:hint="eastAsia"/>
          <w:b/>
          <w:sz w:val="24"/>
        </w:rPr>
        <w:t xml:space="preserve"> and </w:t>
      </w:r>
      <w:r>
        <w:rPr>
          <w:rFonts w:ascii="Times New Roman" w:hAnsi="Times New Roman"/>
          <w:b/>
          <w:sz w:val="24"/>
        </w:rPr>
        <w:t>Patents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That</w:t>
      </w:r>
      <w:r>
        <w:rPr>
          <w:rFonts w:ascii="Times New Roman" w:hAnsi="Times New Roman" w:hint="eastAsia"/>
          <w:b/>
          <w:sz w:val="24"/>
        </w:rPr>
        <w:t xml:space="preserve"> Directly </w:t>
      </w:r>
      <w:r>
        <w:rPr>
          <w:rFonts w:ascii="Times New Roman" w:hAnsi="Times New Roman"/>
          <w:b/>
          <w:sz w:val="24"/>
        </w:rPr>
        <w:t>Support the Nomination</w:t>
      </w:r>
      <w:r>
        <w:rPr>
          <w:rFonts w:ascii="Times New Roman" w:hAnsi="Times New Roman" w:hint="eastAsia"/>
          <w:b/>
          <w:sz w:val="24"/>
        </w:rPr>
        <w:t xml:space="preserve"> (less than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0)</w:t>
      </w:r>
    </w:p>
    <w:p w14:paraId="52D8EEA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6748E937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327CDA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90A58DD" w14:textId="59AD1465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  E-Mail this nomination for</w:t>
      </w:r>
      <w:r w:rsidR="005E544B">
        <w:rPr>
          <w:rFonts w:ascii="Times New Roman" w:hAnsi="Times New Roman"/>
          <w:sz w:val="24"/>
          <w:lang w:val="en-US"/>
        </w:rPr>
        <w:t xml:space="preserve">m and supporting material by </w:t>
      </w:r>
      <w:r w:rsidR="0083517E">
        <w:rPr>
          <w:rFonts w:ascii="Times New Roman" w:hAnsi="Times New Roman"/>
          <w:sz w:val="24"/>
          <w:lang w:val="en-US"/>
        </w:rPr>
        <w:t>July 15</w:t>
      </w:r>
      <w:r w:rsidR="005E544B">
        <w:rPr>
          <w:rFonts w:ascii="Times New Roman" w:hAnsi="Times New Roman"/>
          <w:sz w:val="24"/>
          <w:lang w:val="en-US"/>
        </w:rPr>
        <w:t xml:space="preserve"> of this year</w:t>
      </w:r>
      <w:r>
        <w:rPr>
          <w:rFonts w:ascii="Times New Roman" w:hAnsi="Times New Roman"/>
          <w:sz w:val="24"/>
          <w:lang w:val="en-US"/>
        </w:rPr>
        <w:t xml:space="preserve"> to:</w:t>
      </w:r>
    </w:p>
    <w:p w14:paraId="7CFFE93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3E2EBB3" w14:textId="4B3CDB80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Prof. Yong-Hang Zhang</w:t>
      </w:r>
    </w:p>
    <w:p w14:paraId="237912C3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Chair, NAMBE Advisory Board</w:t>
      </w:r>
    </w:p>
    <w:p w14:paraId="76D1896B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bCs/>
          <w:sz w:val="24"/>
        </w:rPr>
        <w:t>School of Electrical, Computer and Energy Engineering</w:t>
      </w:r>
    </w:p>
    <w:p w14:paraId="5F91D21E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Arizona State University </w:t>
      </w:r>
      <w:r w:rsidRPr="00CF7AFD">
        <w:rPr>
          <w:rFonts w:ascii="Times New Roman" w:hAnsi="Times New Roman"/>
          <w:sz w:val="24"/>
        </w:rPr>
        <w:br/>
        <w:t>Electrical Eng. ERC 140 </w:t>
      </w:r>
      <w:r w:rsidRPr="00CF7AFD">
        <w:rPr>
          <w:rFonts w:ascii="Times New Roman" w:hAnsi="Times New Roman"/>
          <w:sz w:val="24"/>
        </w:rPr>
        <w:br/>
        <w:t>Tempe, AZ 85287-5706</w:t>
      </w:r>
    </w:p>
    <w:p w14:paraId="7836B9AA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</w:p>
    <w:p w14:paraId="667D96C2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Tel: (480) 965-2562</w:t>
      </w:r>
      <w:r w:rsidRPr="00CF7AFD">
        <w:rPr>
          <w:rFonts w:ascii="Times New Roman" w:hAnsi="Times New Roman"/>
          <w:sz w:val="24"/>
        </w:rPr>
        <w:br/>
        <w:t>Fax: (480) 965-0775</w:t>
      </w:r>
    </w:p>
    <w:p w14:paraId="7B0D6ECF" w14:textId="77777777" w:rsidR="00CF7AFD" w:rsidRPr="00CF7AFD" w:rsidRDefault="0083517E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hyperlink r:id="rId7" w:history="1">
        <w:r w:rsidR="00CF7AFD" w:rsidRPr="00CF7AFD">
          <w:rPr>
            <w:rStyle w:val="Hyperlink"/>
            <w:rFonts w:ascii="Times New Roman" w:hAnsi="Times New Roman"/>
            <w:sz w:val="24"/>
          </w:rPr>
          <w:t>yhzhang@asu.edu</w:t>
        </w:r>
      </w:hyperlink>
    </w:p>
    <w:p w14:paraId="5D6DD39A" w14:textId="6E404D50" w:rsidR="008650B4" w:rsidRPr="005E544B" w:rsidRDefault="008650B4" w:rsidP="00CF7AFD">
      <w:pPr>
        <w:tabs>
          <w:tab w:val="left" w:pos="426"/>
        </w:tabs>
        <w:rPr>
          <w:rFonts w:ascii="Times New Roman" w:hAnsi="Times New Roman"/>
          <w:sz w:val="24"/>
        </w:rPr>
      </w:pPr>
    </w:p>
    <w:sectPr w:rsidR="008650B4" w:rsidRPr="005E544B" w:rsidSect="00970AD4">
      <w:pgSz w:w="11907" w:h="16840" w:code="9"/>
      <w:pgMar w:top="1440" w:right="1440" w:bottom="1440" w:left="1440" w:header="102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029"/>
    <w:multiLevelType w:val="hybridMultilevel"/>
    <w:tmpl w:val="D71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C85"/>
    <w:multiLevelType w:val="hybridMultilevel"/>
    <w:tmpl w:val="6B44929E"/>
    <w:lvl w:ilvl="0" w:tplc="17D46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8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2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C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314"/>
    <w:multiLevelType w:val="hybridMultilevel"/>
    <w:tmpl w:val="58F0459E"/>
    <w:lvl w:ilvl="0" w:tplc="672ECB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B86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41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E4B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9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AF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02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A9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07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7554B"/>
    <w:multiLevelType w:val="hybridMultilevel"/>
    <w:tmpl w:val="A6C0C850"/>
    <w:lvl w:ilvl="0" w:tplc="30F8FBC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4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4F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8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822B3"/>
    <w:multiLevelType w:val="hybridMultilevel"/>
    <w:tmpl w:val="940C328A"/>
    <w:lvl w:ilvl="0" w:tplc="346C6CD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D9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7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2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4"/>
    <w:rsid w:val="00075F5C"/>
    <w:rsid w:val="001F213E"/>
    <w:rsid w:val="003A0DA5"/>
    <w:rsid w:val="004C282D"/>
    <w:rsid w:val="005E544B"/>
    <w:rsid w:val="00797DE9"/>
    <w:rsid w:val="0083517E"/>
    <w:rsid w:val="008650B4"/>
    <w:rsid w:val="00970AD4"/>
    <w:rsid w:val="00AE0500"/>
    <w:rsid w:val="00CF7AFD"/>
    <w:rsid w:val="00D74B64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597AB"/>
  <w14:defaultImageDpi w14:val="300"/>
  <w15:docId w15:val="{2282212B-70C7-5C4E-90E3-411EBFA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</w:rPr>
  </w:style>
  <w:style w:type="paragraph" w:styleId="Heading1">
    <w:name w:val="heading 1"/>
    <w:next w:val="Absatz"/>
    <w:qFormat/>
    <w:pPr>
      <w:keepNext/>
      <w:spacing w:after="1020" w:line="383" w:lineRule="exact"/>
      <w:ind w:left="709" w:hanging="709"/>
      <w:outlineLvl w:val="0"/>
    </w:pPr>
    <w:rPr>
      <w:rFonts w:ascii="Frutiger 45 Light" w:hAnsi="Frutiger 45 Light"/>
      <w:sz w:val="30"/>
      <w:lang w:val="de-DE"/>
    </w:rPr>
  </w:style>
  <w:style w:type="paragraph" w:styleId="Heading2">
    <w:name w:val="heading 2"/>
    <w:basedOn w:val="Heading1"/>
    <w:next w:val="Absatz"/>
    <w:qFormat/>
    <w:pPr>
      <w:spacing w:after="255" w:line="255" w:lineRule="exact"/>
      <w:outlineLvl w:val="1"/>
    </w:pPr>
    <w:rPr>
      <w:b/>
      <w:sz w:val="20"/>
    </w:rPr>
  </w:style>
  <w:style w:type="paragraph" w:styleId="Heading3">
    <w:name w:val="heading 3"/>
    <w:basedOn w:val="Heading1"/>
    <w:next w:val="Absatz"/>
    <w:qFormat/>
    <w:pPr>
      <w:spacing w:after="255" w:line="255" w:lineRule="exact"/>
      <w:outlineLvl w:val="2"/>
    </w:pPr>
    <w:rPr>
      <w:b/>
      <w:sz w:val="20"/>
    </w:rPr>
  </w:style>
  <w:style w:type="paragraph" w:styleId="Heading4">
    <w:name w:val="heading 4"/>
    <w:basedOn w:val="Heading1"/>
    <w:next w:val="Absatz"/>
    <w:qFormat/>
    <w:pPr>
      <w:spacing w:after="255" w:line="255" w:lineRule="exact"/>
      <w:outlineLvl w:val="3"/>
    </w:pPr>
    <w:rPr>
      <w:b/>
      <w:sz w:val="20"/>
    </w:rPr>
  </w:style>
  <w:style w:type="paragraph" w:styleId="Heading5">
    <w:name w:val="heading 5"/>
    <w:basedOn w:val="Heading1"/>
    <w:next w:val="Absatz"/>
    <w:qFormat/>
    <w:pPr>
      <w:spacing w:after="255" w:line="255" w:lineRule="exact"/>
      <w:outlineLvl w:val="4"/>
    </w:pPr>
    <w:rPr>
      <w:b/>
      <w:sz w:val="20"/>
    </w:rPr>
  </w:style>
  <w:style w:type="paragraph" w:styleId="Heading6">
    <w:name w:val="heading 6"/>
    <w:basedOn w:val="Heading1"/>
    <w:next w:val="Absatz"/>
    <w:qFormat/>
    <w:pPr>
      <w:spacing w:after="255" w:line="255" w:lineRule="exact"/>
      <w:outlineLvl w:val="5"/>
    </w:pPr>
    <w:rPr>
      <w:b/>
      <w:sz w:val="20"/>
    </w:rPr>
  </w:style>
  <w:style w:type="paragraph" w:styleId="Heading7">
    <w:name w:val="heading 7"/>
    <w:basedOn w:val="Heading1"/>
    <w:next w:val="Absatz"/>
    <w:qFormat/>
    <w:pPr>
      <w:spacing w:after="255" w:line="255" w:lineRule="exact"/>
      <w:outlineLvl w:val="6"/>
    </w:pPr>
    <w:rPr>
      <w:b/>
      <w:sz w:val="20"/>
    </w:rPr>
  </w:style>
  <w:style w:type="paragraph" w:styleId="Heading8">
    <w:name w:val="heading 8"/>
    <w:basedOn w:val="Heading1"/>
    <w:next w:val="Absatz"/>
    <w:qFormat/>
    <w:pPr>
      <w:spacing w:after="255" w:line="255" w:lineRule="exact"/>
      <w:outlineLvl w:val="7"/>
    </w:pPr>
    <w:rPr>
      <w:b/>
      <w:sz w:val="20"/>
    </w:rPr>
  </w:style>
  <w:style w:type="paragraph" w:styleId="Heading9">
    <w:name w:val="heading 9"/>
    <w:basedOn w:val="Heading1"/>
    <w:next w:val="Absatz"/>
    <w:qFormat/>
    <w:pPr>
      <w:spacing w:after="255" w:line="255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">
    <w:name w:val="doc_tit"/>
    <w:pPr>
      <w:widowControl w:val="0"/>
      <w:tabs>
        <w:tab w:val="left" w:pos="0"/>
        <w:tab w:val="left" w:pos="283"/>
      </w:tabs>
      <w:spacing w:line="240" w:lineRule="exact"/>
    </w:pPr>
    <w:rPr>
      <w:rFonts w:ascii="Times" w:hAnsi="Times"/>
      <w:i/>
      <w:sz w:val="16"/>
      <w:lang w:val="de-DE"/>
    </w:rPr>
  </w:style>
  <w:style w:type="paragraph" w:customStyle="1" w:styleId="balken">
    <w:name w:val="balken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alkentitel">
    <w:name w:val="balken_titel"/>
    <w:pPr>
      <w:widowControl w:val="0"/>
      <w:tabs>
        <w:tab w:val="left" w:pos="0"/>
        <w:tab w:val="left" w:pos="567"/>
        <w:tab w:val="left" w:pos="2835"/>
      </w:tabs>
      <w:spacing w:before="964" w:after="283" w:line="370" w:lineRule="atLeast"/>
    </w:pPr>
    <w:rPr>
      <w:rFonts w:ascii="Times" w:hAnsi="Times"/>
      <w:b/>
      <w:lang w:val="de-DE"/>
    </w:rPr>
  </w:style>
  <w:style w:type="paragraph" w:customStyle="1" w:styleId="balken1">
    <w:name w:val="balken1"/>
    <w:basedOn w:val="balken"/>
    <w:next w:val="Normal"/>
    <w:pPr>
      <w:widowControl/>
      <w:pBdr>
        <w:top w:val="double" w:sz="6" w:space="1" w:color="auto"/>
      </w:pBdr>
      <w:tabs>
        <w:tab w:val="clear" w:pos="0"/>
        <w:tab w:val="clear" w:pos="567"/>
        <w:tab w:val="clear" w:pos="2835"/>
        <w:tab w:val="left" w:leader="hyphen" w:pos="4536"/>
      </w:tabs>
      <w:spacing w:before="600" w:after="60" w:line="240" w:lineRule="auto"/>
    </w:pPr>
    <w:rPr>
      <w:rFonts w:ascii="Frutiger 45 Light" w:hAnsi="Frutiger 45 Light"/>
      <w:sz w:val="24"/>
    </w:rPr>
  </w:style>
  <w:style w:type="paragraph" w:styleId="Caption">
    <w:name w:val="caption"/>
    <w:basedOn w:val="Normal"/>
    <w:next w:val="Absatz"/>
    <w:qFormat/>
    <w:pPr>
      <w:spacing w:after="255" w:line="198" w:lineRule="exact"/>
    </w:pPr>
    <w:rPr>
      <w:sz w:val="16"/>
    </w:rPr>
  </w:style>
  <w:style w:type="paragraph" w:customStyle="1" w:styleId="Betreuung">
    <w:name w:val="Betreuung"/>
    <w:pPr>
      <w:widowControl w:val="0"/>
      <w:tabs>
        <w:tab w:val="left" w:pos="964"/>
      </w:tabs>
      <w:spacing w:after="120"/>
    </w:pPr>
    <w:rPr>
      <w:rFonts w:ascii="Frutiger 45 Light" w:hAnsi="Frutiger 45 Light"/>
      <w:sz w:val="24"/>
      <w:lang w:val="de-DE"/>
    </w:rPr>
  </w:style>
  <w:style w:type="paragraph" w:styleId="TableofFigures">
    <w:name w:val="table of figures"/>
    <w:basedOn w:val="Normal"/>
    <w:next w:val="Normal"/>
    <w:semiHidden/>
    <w:pPr>
      <w:tabs>
        <w:tab w:val="right" w:pos="6634"/>
      </w:tabs>
      <w:spacing w:line="255" w:lineRule="exact"/>
      <w:ind w:left="1729"/>
    </w:pPr>
  </w:style>
  <w:style w:type="paragraph" w:customStyle="1" w:styleId="Abkrzungen">
    <w:name w:val="Abk¸rzungen"/>
    <w:basedOn w:val="Normal"/>
    <w:pPr>
      <w:spacing w:line="255" w:lineRule="exact"/>
    </w:pPr>
  </w:style>
  <w:style w:type="paragraph" w:customStyle="1" w:styleId="Absatz">
    <w:name w:val="Absatz"/>
    <w:basedOn w:val="Normal"/>
    <w:pPr>
      <w:keepNext/>
      <w:keepLines/>
      <w:spacing w:before="255" w:after="60" w:line="255" w:lineRule="exact"/>
    </w:pPr>
    <w:rPr>
      <w:sz w:val="18"/>
    </w:rPr>
  </w:style>
  <w:style w:type="paragraph" w:customStyle="1" w:styleId="AbsatzohneAbstandnach">
    <w:name w:val="Absatz ohne Abstand nach"/>
    <w:basedOn w:val="Absatz"/>
    <w:pPr>
      <w:spacing w:before="0" w:after="0"/>
    </w:p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etreuung0">
    <w:name w:val="betreuung"/>
    <w:pPr>
      <w:widowControl w:val="0"/>
      <w:tabs>
        <w:tab w:val="left" w:pos="964"/>
      </w:tabs>
      <w:spacing w:before="60" w:after="120"/>
    </w:pPr>
    <w:rPr>
      <w:rFonts w:ascii="Frutiger 45 Light" w:hAnsi="Frutiger 45 Light"/>
      <w:sz w:val="24"/>
      <w:lang w:val="de-DE"/>
    </w:rPr>
  </w:style>
  <w:style w:type="paragraph" w:customStyle="1" w:styleId="Bildunterschrift">
    <w:name w:val="Bildunterschrift"/>
    <w:basedOn w:val="Normal"/>
    <w:pPr>
      <w:spacing w:line="198" w:lineRule="exact"/>
    </w:pPr>
    <w:rPr>
      <w:sz w:val="16"/>
    </w:rPr>
  </w:style>
  <w:style w:type="paragraph" w:customStyle="1" w:styleId="DOCDIPL">
    <w:name w:val="DOC_DIPL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Frutiger 45 Light" w:hAnsi="Frutiger 45 Light"/>
      <w:b/>
      <w:sz w:val="24"/>
      <w:lang w:val="de-DE"/>
    </w:rPr>
  </w:style>
  <w:style w:type="paragraph" w:customStyle="1" w:styleId="DOCDIPLneuSP">
    <w:name w:val="DOC_DIPL_neuSP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Helvetica" w:hAnsi="Helvetica"/>
      <w:b/>
      <w:sz w:val="16"/>
      <w:lang w:val="de-DE"/>
    </w:rPr>
  </w:style>
  <w:style w:type="paragraph" w:customStyle="1" w:styleId="Dokumentnamelinks">
    <w:name w:val="Dokumentname links"/>
    <w:pPr>
      <w:framePr w:w="2313" w:h="170" w:hRule="exact" w:wrap="around" w:vAnchor="page" w:hAnchor="page" w:x="4974" w:y="11058"/>
    </w:pPr>
    <w:rPr>
      <w:rFonts w:ascii="Frutiger 45 Light" w:hAnsi="Frutiger 45 Light"/>
      <w:sz w:val="12"/>
      <w:lang w:val="de-DE"/>
    </w:rPr>
  </w:style>
  <w:style w:type="paragraph" w:customStyle="1" w:styleId="Dokumentnamerechts">
    <w:name w:val="Dokumentname rechts"/>
    <w:pPr>
      <w:framePr w:w="2313" w:h="170" w:hRule="exact" w:wrap="around" w:vAnchor="page" w:hAnchor="page" w:x="9555" w:y="11058"/>
    </w:pPr>
    <w:rPr>
      <w:rFonts w:ascii="Frutiger 45 Light" w:hAnsi="Frutiger 45 Light"/>
      <w:sz w:val="12"/>
      <w:lang w:val="de-DE"/>
    </w:rPr>
  </w:style>
  <w:style w:type="paragraph" w:customStyle="1" w:styleId="Einrckung">
    <w:name w:val="Einr¸ckung"/>
    <w:basedOn w:val="Normal"/>
    <w:pPr>
      <w:tabs>
        <w:tab w:val="left" w:pos="567"/>
        <w:tab w:val="left" w:pos="2296"/>
        <w:tab w:val="left" w:pos="4026"/>
      </w:tabs>
      <w:spacing w:line="255" w:lineRule="exact"/>
      <w:ind w:left="567"/>
    </w:pPr>
  </w:style>
  <w:style w:type="paragraph" w:customStyle="1" w:styleId="Einzug">
    <w:name w:val="Einzug"/>
    <w:pPr>
      <w:widowControl w:val="0"/>
      <w:tabs>
        <w:tab w:val="left" w:pos="170"/>
        <w:tab w:val="left" w:pos="453"/>
      </w:tabs>
      <w:spacing w:before="60"/>
      <w:ind w:left="170" w:hanging="170"/>
    </w:pPr>
    <w:rPr>
      <w:rFonts w:ascii="Frutiger 45 Light" w:hAnsi="Frutiger 45 Light"/>
      <w:sz w:val="18"/>
      <w:lang w:val="de-DE"/>
    </w:rPr>
  </w:style>
  <w:style w:type="paragraph" w:styleId="EndnoteText">
    <w:name w:val="end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basedOn w:val="DefaultParagraphFont"/>
    <w:semiHidden/>
    <w:rPr>
      <w:position w:val="8"/>
      <w:sz w:val="12"/>
    </w:rPr>
  </w:style>
  <w:style w:type="paragraph" w:styleId="FootnoteText">
    <w:name w:val="foot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FootnoteReference">
    <w:name w:val="footnote reference"/>
    <w:basedOn w:val="DefaultParagraphFont"/>
    <w:semiHidden/>
    <w:rPr>
      <w:position w:val="8"/>
      <w:sz w:val="12"/>
    </w:rPr>
  </w:style>
  <w:style w:type="paragraph" w:customStyle="1" w:styleId="Fusszeile">
    <w:name w:val="Fusszeile"/>
    <w:pPr>
      <w:widowControl w:val="0"/>
      <w:tabs>
        <w:tab w:val="left" w:pos="0"/>
        <w:tab w:val="left" w:pos="566"/>
        <w:tab w:val="left" w:pos="2835"/>
        <w:tab w:val="left" w:pos="4251"/>
      </w:tabs>
      <w:spacing w:line="240" w:lineRule="atLeast"/>
      <w:jc w:val="center"/>
    </w:pPr>
    <w:rPr>
      <w:rFonts w:ascii="Helvetica" w:hAnsi="Helvetica"/>
      <w:smallCaps/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liederungslinie">
    <w:name w:val="Gliederungslinie"/>
    <w:basedOn w:val="Normal"/>
    <w:next w:val="Absatz"/>
    <w:pPr>
      <w:pBdr>
        <w:top w:val="single" w:sz="6" w:space="3" w:color="auto"/>
      </w:pBdr>
      <w:spacing w:line="255" w:lineRule="exact"/>
    </w:pPr>
  </w:style>
  <w:style w:type="paragraph" w:customStyle="1" w:styleId="HalbeLeerzeile">
    <w:name w:val="Halbe Leerzeile"/>
    <w:basedOn w:val="Normal"/>
    <w:pPr>
      <w:spacing w:line="128" w:lineRule="exact"/>
    </w:pPr>
    <w:rPr>
      <w:sz w:val="12"/>
    </w:rPr>
  </w:style>
  <w:style w:type="paragraph" w:styleId="Index1">
    <w:name w:val="index 1"/>
    <w:basedOn w:val="Normal"/>
    <w:next w:val="Normal"/>
    <w:semiHidden/>
    <w:pPr>
      <w:spacing w:line="198" w:lineRule="exact"/>
      <w:ind w:left="221" w:hanging="221"/>
    </w:pPr>
    <w:rPr>
      <w:sz w:val="16"/>
    </w:rPr>
  </w:style>
  <w:style w:type="paragraph" w:styleId="Index2">
    <w:name w:val="index 2"/>
    <w:basedOn w:val="Index1"/>
    <w:next w:val="Normal"/>
    <w:semiHidden/>
    <w:pPr>
      <w:ind w:left="442"/>
    </w:pPr>
  </w:style>
  <w:style w:type="paragraph" w:styleId="IndexHeading">
    <w:name w:val="index heading"/>
    <w:basedOn w:val="Normal"/>
    <w:next w:val="Index1"/>
    <w:semiHidden/>
    <w:pPr>
      <w:spacing w:line="198" w:lineRule="exact"/>
    </w:pPr>
    <w:rPr>
      <w:b/>
      <w:sz w:val="16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Frutiger 45 Light" w:hAnsi="Frutiger 45 Light"/>
      <w:lang w:val="de-DE"/>
    </w:rPr>
  </w:style>
  <w:style w:type="paragraph" w:customStyle="1" w:styleId="leafNormal">
    <w:name w:val="leafNormal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1" w:line="261" w:lineRule="atLeast"/>
      <w:jc w:val="both"/>
    </w:pPr>
    <w:rPr>
      <w:rFonts w:ascii="Times" w:hAnsi="Times"/>
      <w:lang w:val="de-DE"/>
    </w:rPr>
  </w:style>
  <w:style w:type="paragraph" w:customStyle="1" w:styleId="LebenderKolumnentitellinks">
    <w:name w:val="Lebender Kolumnentitellinks"/>
    <w:pPr>
      <w:framePr w:w="2313" w:h="794" w:hRule="exact" w:wrap="around" w:vAnchor="page" w:hAnchor="page" w:x="653" w:y="1248"/>
      <w:spacing w:line="198" w:lineRule="exact"/>
    </w:pPr>
    <w:rPr>
      <w:rFonts w:ascii="Frutiger 45 Light" w:hAnsi="Frutiger 45 Light"/>
      <w:sz w:val="16"/>
      <w:lang w:val="de-DE"/>
    </w:rPr>
  </w:style>
  <w:style w:type="paragraph" w:customStyle="1" w:styleId="LebenderKolumnentitelrechts">
    <w:name w:val="Lebender Kolumnentitelrechts"/>
    <w:pPr>
      <w:framePr w:w="2313" w:h="794" w:hRule="exact" w:wrap="around" w:vAnchor="page" w:hAnchor="page" w:x="13881" w:y="1248"/>
      <w:spacing w:line="198" w:lineRule="exact"/>
    </w:pPr>
    <w:rPr>
      <w:rFonts w:ascii="Frutiger 45 Light" w:hAnsi="Frutiger 45 Light"/>
      <w:sz w:val="16"/>
      <w:lang w:val="de-DE"/>
    </w:rPr>
  </w:style>
  <w:style w:type="paragraph" w:styleId="List">
    <w:name w:val="List"/>
    <w:basedOn w:val="Normal"/>
    <w:pPr>
      <w:spacing w:after="255" w:line="255" w:lineRule="exact"/>
      <w:ind w:left="284" w:hanging="284"/>
    </w:pPr>
  </w:style>
  <w:style w:type="paragraph" w:customStyle="1" w:styleId="Marginale">
    <w:name w:val="Marginale"/>
    <w:basedOn w:val="Normal"/>
    <w:pPr>
      <w:framePr w:w="1446" w:h="913" w:hSpace="284" w:wrap="around" w:vAnchor="text" w:hAnchor="page" w:xAlign="outside" w:y="1"/>
      <w:spacing w:line="255" w:lineRule="exact"/>
    </w:pPr>
    <w:rPr>
      <w:b/>
    </w:rPr>
  </w:style>
  <w:style w:type="paragraph" w:customStyle="1" w:styleId="MarginalenebenLinie">
    <w:name w:val="Marginale neben Linie"/>
    <w:basedOn w:val="Marginale"/>
    <w:pPr>
      <w:framePr w:wrap="around"/>
      <w:spacing w:before="60"/>
    </w:pPr>
  </w:style>
  <w:style w:type="paragraph" w:customStyle="1" w:styleId="MikroText">
    <w:name w:val="Mikro:Text"/>
    <w:pPr>
      <w:widowControl w:val="0"/>
      <w:tabs>
        <w:tab w:val="left" w:pos="0"/>
        <w:tab w:val="left" w:pos="720"/>
        <w:tab w:val="left" w:pos="1440"/>
        <w:tab w:val="left" w:pos="2160"/>
      </w:tabs>
      <w:spacing w:before="56" w:after="38" w:line="222" w:lineRule="atLeast"/>
      <w:jc w:val="both"/>
    </w:pPr>
    <w:rPr>
      <w:rFonts w:ascii="Helvetica" w:hAnsi="Helvetica"/>
      <w:lang w:val="de-DE"/>
    </w:rPr>
  </w:style>
  <w:style w:type="paragraph" w:customStyle="1" w:styleId="name">
    <w:name w:val="name"/>
    <w:pPr>
      <w:widowControl w:val="0"/>
      <w:tabs>
        <w:tab w:val="left" w:pos="0"/>
        <w:tab w:val="left" w:pos="3402"/>
        <w:tab w:val="left" w:pos="3685"/>
      </w:tabs>
      <w:spacing w:before="120" w:after="60"/>
    </w:pPr>
    <w:rPr>
      <w:rFonts w:ascii="Frutiger 45 Light" w:hAnsi="Frutiger 45 Light"/>
      <w:b/>
      <w:sz w:val="18"/>
      <w:lang w:val="de-DE"/>
    </w:rPr>
  </w:style>
  <w:style w:type="paragraph" w:customStyle="1" w:styleId="nameneuSP">
    <w:name w:val="name_neuSP"/>
    <w:pPr>
      <w:widowControl w:val="0"/>
      <w:tabs>
        <w:tab w:val="left" w:pos="0"/>
        <w:tab w:val="left" w:pos="283"/>
      </w:tabs>
      <w:spacing w:before="10" w:line="207" w:lineRule="atLeast"/>
    </w:pPr>
    <w:rPr>
      <w:rFonts w:ascii="Helvetica" w:hAnsi="Helvetica"/>
      <w:b/>
      <w:sz w:val="16"/>
      <w:lang w:val="de-DE"/>
    </w:rPr>
  </w:style>
  <w:style w:type="paragraph" w:customStyle="1" w:styleId="Paginalinks">
    <w:name w:val="Pagina links"/>
    <w:pPr>
      <w:framePr w:w="397" w:h="284" w:hRule="exact" w:wrap="around" w:vAnchor="page" w:hAnchor="page" w:x="653" w:y="11058"/>
    </w:pPr>
    <w:rPr>
      <w:rFonts w:ascii="Frutiger 45 Light" w:hAnsi="Frutiger 45 Light"/>
      <w:lang w:val="de-DE"/>
    </w:rPr>
  </w:style>
  <w:style w:type="paragraph" w:customStyle="1" w:styleId="Paginarechts">
    <w:name w:val="Pagina rechts"/>
    <w:pPr>
      <w:framePr w:w="397" w:h="284" w:hRule="exact" w:wrap="around" w:vAnchor="page" w:hAnchor="page" w:x="15792" w:y="11058"/>
      <w:jc w:val="right"/>
    </w:pPr>
    <w:rPr>
      <w:rFonts w:ascii="Frutiger 45 Light" w:hAnsi="Frutiger 45 Light"/>
      <w:lang w:val="de-DE"/>
    </w:rPr>
  </w:style>
  <w:style w:type="paragraph" w:customStyle="1" w:styleId="papers">
    <w:name w:val="papers"/>
    <w:basedOn w:val="Normal"/>
    <w:pPr>
      <w:keepNext/>
      <w:keepLines/>
      <w:spacing w:before="60" w:after="60"/>
    </w:pPr>
  </w:style>
  <w:style w:type="paragraph" w:customStyle="1" w:styleId="Partner">
    <w:name w:val="Partner"/>
    <w:pPr>
      <w:widowControl w:val="0"/>
      <w:tabs>
        <w:tab w:val="left" w:pos="0"/>
        <w:tab w:val="left" w:pos="283"/>
      </w:tabs>
      <w:spacing w:line="240" w:lineRule="exact"/>
    </w:pPr>
    <w:rPr>
      <w:rFonts w:ascii="Helvetica" w:hAnsi="Helvetica"/>
      <w:sz w:val="16"/>
      <w:lang w:val="de-DE"/>
    </w:rPr>
  </w:style>
  <w:style w:type="paragraph" w:customStyle="1" w:styleId="Partner9">
    <w:name w:val="Partner9"/>
    <w:pPr>
      <w:widowControl w:val="0"/>
      <w:tabs>
        <w:tab w:val="left" w:pos="0"/>
        <w:tab w:val="left" w:pos="283"/>
      </w:tabs>
      <w:spacing w:line="270" w:lineRule="exact"/>
    </w:pPr>
    <w:rPr>
      <w:rFonts w:ascii="Helvetica" w:hAnsi="Helvetica"/>
      <w:sz w:val="18"/>
      <w:lang w:val="de-DE"/>
    </w:rPr>
  </w:style>
  <w:style w:type="paragraph" w:customStyle="1" w:styleId="Punkt-Liste">
    <w:name w:val="Punkt-Liste"/>
    <w:basedOn w:val="Normal"/>
    <w:pPr>
      <w:spacing w:line="255" w:lineRule="exact"/>
      <w:ind w:left="284" w:hanging="284"/>
    </w:pPr>
  </w:style>
  <w:style w:type="character" w:styleId="PageNumber">
    <w:name w:val="page number"/>
    <w:basedOn w:val="DefaultParagraphFont"/>
  </w:style>
  <w:style w:type="paragraph" w:customStyle="1" w:styleId="Strich-Liste">
    <w:name w:val="Strich-Liste"/>
    <w:basedOn w:val="Normal"/>
    <w:pPr>
      <w:spacing w:line="255" w:lineRule="exact"/>
      <w:ind w:left="284" w:hanging="284"/>
    </w:pPr>
  </w:style>
  <w:style w:type="paragraph" w:customStyle="1" w:styleId="Strich-ListeEbene2">
    <w:name w:val="Strich-Liste (Ebene 2)"/>
    <w:basedOn w:val="Strich-Liste"/>
    <w:pPr>
      <w:tabs>
        <w:tab w:val="left" w:pos="284"/>
        <w:tab w:val="left" w:pos="2013"/>
        <w:tab w:val="left" w:pos="3742"/>
      </w:tabs>
      <w:ind w:left="568"/>
    </w:pPr>
  </w:style>
  <w:style w:type="paragraph" w:customStyle="1" w:styleId="tb95Feld">
    <w:name w:val="tb95:Feld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Times" w:hAnsi="Times"/>
      <w:lang w:val="de-DE"/>
    </w:rPr>
  </w:style>
  <w:style w:type="paragraph" w:customStyle="1" w:styleId="Text-Liste">
    <w:name w:val="Text-Liste"/>
    <w:basedOn w:val="Normal"/>
    <w:pPr>
      <w:spacing w:line="255" w:lineRule="exact"/>
      <w:ind w:left="1729" w:hanging="1729"/>
    </w:pPr>
  </w:style>
  <w:style w:type="paragraph" w:customStyle="1" w:styleId="ToterKolumnentitellinks">
    <w:name w:val="Toter Kolumnentitellinks"/>
    <w:pPr>
      <w:framePr w:w="2693" w:h="284" w:hRule="exact" w:wrap="around" w:vAnchor="page" w:hAnchor="page" w:x="1135" w:y="11058"/>
      <w:spacing w:line="142" w:lineRule="exact"/>
    </w:pPr>
    <w:rPr>
      <w:rFonts w:ascii="Frutiger 45 Light" w:hAnsi="Frutiger 45 Light"/>
      <w:sz w:val="12"/>
      <w:lang w:val="de-DE"/>
    </w:rPr>
  </w:style>
  <w:style w:type="paragraph" w:customStyle="1" w:styleId="ToterKolumnentitelrechts">
    <w:name w:val="Toter Kolumnentitelrechts"/>
    <w:pPr>
      <w:framePr w:w="2693" w:h="284" w:hRule="exact" w:wrap="around" w:vAnchor="page" w:hAnchor="page" w:x="13014" w:y="11058"/>
      <w:spacing w:line="142" w:lineRule="exact"/>
      <w:jc w:val="right"/>
    </w:pPr>
    <w:rPr>
      <w:rFonts w:ascii="Frutiger 45 Light" w:hAnsi="Frutiger 45 Light"/>
      <w:sz w:val="12"/>
      <w:lang w:val="de-DE"/>
    </w:rPr>
  </w:style>
  <w:style w:type="paragraph" w:customStyle="1" w:styleId="txtfett">
    <w:name w:val="txt_fett"/>
    <w:basedOn w:val="Normal"/>
    <w:pPr>
      <w:tabs>
        <w:tab w:val="left" w:leader="hyphen" w:pos="4536"/>
      </w:tabs>
      <w:spacing w:before="120" w:after="120"/>
    </w:pPr>
    <w:rPr>
      <w:b/>
      <w:lang w:val="de-DE"/>
    </w:rPr>
  </w:style>
  <w:style w:type="paragraph" w:customStyle="1" w:styleId="TXTunterst">
    <w:name w:val="TXT_unterst"/>
    <w:pPr>
      <w:widowControl w:val="0"/>
      <w:tabs>
        <w:tab w:val="left" w:pos="0"/>
        <w:tab w:val="left" w:pos="567"/>
      </w:tabs>
      <w:spacing w:before="34" w:after="113" w:line="239" w:lineRule="atLeast"/>
    </w:pPr>
    <w:rPr>
      <w:rFonts w:ascii="Times" w:hAnsi="Times"/>
      <w:sz w:val="18"/>
      <w:u w:val="single"/>
      <w:lang w:val="de-DE"/>
    </w:rPr>
  </w:style>
  <w:style w:type="paragraph" w:customStyle="1" w:styleId="TXT9">
    <w:name w:val="TXT9"/>
    <w:pPr>
      <w:widowControl w:val="0"/>
      <w:tabs>
        <w:tab w:val="left" w:pos="0"/>
        <w:tab w:val="left" w:pos="567"/>
        <w:tab w:val="left" w:pos="1417"/>
        <w:tab w:val="left" w:pos="2835"/>
        <w:tab w:val="left" w:pos="4252"/>
      </w:tabs>
      <w:spacing w:before="30" w:after="57" w:line="207" w:lineRule="atLeast"/>
      <w:jc w:val="both"/>
    </w:pPr>
    <w:rPr>
      <w:rFonts w:ascii="Times" w:hAnsi="Times"/>
      <w:sz w:val="16"/>
      <w:lang w:val="de-DE"/>
    </w:rPr>
  </w:style>
  <w:style w:type="paragraph" w:customStyle="1" w:styleId="TXTkursiv">
    <w:name w:val="TXT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berschrift">
    <w:name w:val="‹berschrift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erschriftAS">
    <w:name w:val="‹berschrift AS"/>
    <w:basedOn w:val="Normal"/>
    <w:next w:val="Normal"/>
    <w:pPr>
      <w:keepNext/>
      <w:spacing w:after="1020" w:line="383" w:lineRule="exact"/>
    </w:pPr>
    <w:rPr>
      <w:sz w:val="30"/>
    </w:rPr>
  </w:style>
  <w:style w:type="paragraph" w:customStyle="1" w:styleId="berschriftimText">
    <w:name w:val="‹berschrift im Text"/>
    <w:basedOn w:val="Normal"/>
    <w:next w:val="Absatz"/>
    <w:pPr>
      <w:spacing w:after="255" w:line="255" w:lineRule="exact"/>
    </w:pPr>
    <w:rPr>
      <w:b/>
    </w:rPr>
  </w:style>
  <w:style w:type="paragraph" w:customStyle="1" w:styleId="berschriftInhalt">
    <w:name w:val="‹berschrift Inhalt"/>
    <w:basedOn w:val="Normal"/>
    <w:next w:val="Normal"/>
    <w:pPr>
      <w:keepNext/>
      <w:spacing w:after="765" w:line="383" w:lineRule="exact"/>
    </w:pPr>
    <w:rPr>
      <w:sz w:val="30"/>
    </w:rPr>
  </w:style>
  <w:style w:type="paragraph" w:customStyle="1" w:styleId="berschriftneueS">
    <w:name w:val="‹berschrift_neueS"/>
    <w:pPr>
      <w:widowControl w:val="0"/>
      <w:tabs>
        <w:tab w:val="left" w:pos="567"/>
        <w:tab w:val="left" w:pos="1134"/>
        <w:tab w:val="left" w:pos="3402"/>
      </w:tabs>
      <w:spacing w:before="243" w:after="170" w:line="240" w:lineRule="atLeast"/>
      <w:ind w:left="567" w:hanging="567"/>
    </w:pPr>
    <w:rPr>
      <w:rFonts w:ascii="Helvetica" w:hAnsi="Helvetica"/>
      <w:b/>
      <w:lang w:val="de-DE"/>
    </w:rPr>
  </w:style>
  <w:style w:type="paragraph" w:customStyle="1" w:styleId="Untertitelkursiv">
    <w:name w:val="Untertitel: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Verf93neuSeite">
    <w:name w:val="Verˆf93_neuSeite"/>
    <w:pPr>
      <w:widowControl w:val="0"/>
      <w:tabs>
        <w:tab w:val="left" w:pos="454"/>
        <w:tab w:val="left" w:pos="624"/>
        <w:tab w:val="left" w:pos="1021"/>
      </w:tabs>
      <w:spacing w:after="57" w:line="240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">
    <w:name w:val="Verˆf94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neueSpalte">
    <w:name w:val="Verˆf94_neueSpalte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styleId="TOC1">
    <w:name w:val="toc 1"/>
    <w:next w:val="Normal"/>
    <w:semiHidden/>
    <w:pPr>
      <w:tabs>
        <w:tab w:val="right" w:pos="6634"/>
      </w:tabs>
      <w:spacing w:before="255" w:line="255" w:lineRule="exact"/>
      <w:ind w:left="1730" w:hanging="851"/>
    </w:pPr>
    <w:rPr>
      <w:rFonts w:ascii="Frutiger 45 Light" w:hAnsi="Frutiger 45 Light"/>
      <w:b/>
      <w:lang w:val="de-DE"/>
    </w:rPr>
  </w:style>
  <w:style w:type="paragraph" w:styleId="TOC2">
    <w:name w:val="toc 2"/>
    <w:next w:val="Normal"/>
    <w:semiHidden/>
    <w:pPr>
      <w:tabs>
        <w:tab w:val="right" w:pos="6634"/>
      </w:tabs>
      <w:spacing w:line="255" w:lineRule="exact"/>
      <w:ind w:left="1730" w:hanging="851"/>
    </w:pPr>
    <w:rPr>
      <w:rFonts w:ascii="Frutiger 45 Light" w:hAnsi="Frutiger 45 Light"/>
      <w:lang w:val="de-DE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</w:style>
  <w:style w:type="paragraph" w:styleId="TOC5">
    <w:name w:val="toc 5"/>
    <w:basedOn w:val="TOC2"/>
    <w:next w:val="Normal"/>
    <w:semiHidden/>
  </w:style>
  <w:style w:type="paragraph" w:styleId="TOC6">
    <w:name w:val="toc 6"/>
    <w:basedOn w:val="TOC2"/>
    <w:next w:val="Normal"/>
    <w:semiHidden/>
  </w:style>
  <w:style w:type="paragraph" w:styleId="TOC7">
    <w:name w:val="toc 7"/>
    <w:basedOn w:val="TOC2"/>
    <w:next w:val="Normal"/>
    <w:semiHidden/>
  </w:style>
  <w:style w:type="paragraph" w:styleId="TOC8">
    <w:name w:val="toc 8"/>
    <w:basedOn w:val="TOC2"/>
    <w:next w:val="Normal"/>
    <w:semiHidden/>
  </w:style>
  <w:style w:type="paragraph" w:styleId="TOC9">
    <w:name w:val="toc 9"/>
    <w:basedOn w:val="TOC2"/>
    <w:next w:val="Normal"/>
    <w:semiHidden/>
  </w:style>
  <w:style w:type="paragraph" w:customStyle="1" w:styleId="vortr93">
    <w:name w:val="vortr93"/>
    <w:pPr>
      <w:widowControl w:val="0"/>
      <w:tabs>
        <w:tab w:val="left" w:pos="0"/>
        <w:tab w:val="left" w:pos="170"/>
        <w:tab w:val="left" w:pos="283"/>
      </w:tabs>
      <w:spacing w:before="17" w:after="57" w:line="240" w:lineRule="exact"/>
    </w:pPr>
    <w:rPr>
      <w:rFonts w:ascii="Helvetica" w:hAnsi="Helvetica"/>
      <w:sz w:val="16"/>
      <w:lang w:val="de-DE"/>
    </w:rPr>
  </w:style>
  <w:style w:type="paragraph" w:customStyle="1" w:styleId="vortr93neueS">
    <w:name w:val="vortr93_neueS"/>
    <w:pPr>
      <w:widowControl w:val="0"/>
      <w:tabs>
        <w:tab w:val="left" w:pos="0"/>
        <w:tab w:val="left" w:pos="170"/>
        <w:tab w:val="left" w:pos="283"/>
      </w:tabs>
      <w:spacing w:after="57" w:line="240" w:lineRule="exact"/>
    </w:pPr>
    <w:rPr>
      <w:rFonts w:ascii="Helvetica" w:hAnsi="Helvetica"/>
      <w:sz w:val="16"/>
      <w:lang w:val="de-DE"/>
    </w:rPr>
  </w:style>
  <w:style w:type="paragraph" w:customStyle="1" w:styleId="Vortr94">
    <w:name w:val="Vortr94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customStyle="1" w:styleId="Vortr94neuSpalte">
    <w:name w:val="Vortr94_neuSpalte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">
    <w:name w:val="Body Text Indent"/>
    <w:basedOn w:val="Normal"/>
    <w:pPr>
      <w:ind w:left="9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544B"/>
    <w:pPr>
      <w:ind w:left="720"/>
      <w:contextualSpacing/>
    </w:pPr>
  </w:style>
  <w:style w:type="character" w:styleId="Hyperlink">
    <w:name w:val="Hyperlink"/>
    <w:basedOn w:val="DefaultParagraphFont"/>
    <w:rsid w:val="005E5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544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hzhang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hzhang@a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7B23D-26C0-41E3-A9F4-AF2EA9C4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ISCS-26 Awards Nomination Form</vt:lpstr>
    </vt:vector>
  </TitlesOfParts>
  <Company>FhG-IAF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ISCS-26 Awards Nomination Form</dc:title>
  <dc:subject/>
  <dc:creator>Abt. VW</dc:creator>
  <cp:keywords/>
  <dc:description/>
  <cp:lastModifiedBy>Della Miller</cp:lastModifiedBy>
  <cp:revision>6</cp:revision>
  <cp:lastPrinted>2017-12-25T03:04:00Z</cp:lastPrinted>
  <dcterms:created xsi:type="dcterms:W3CDTF">2017-07-06T10:23:00Z</dcterms:created>
  <dcterms:modified xsi:type="dcterms:W3CDTF">2019-07-03T18:43:00Z</dcterms:modified>
</cp:coreProperties>
</file>